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682F" w14:textId="5B91F53B" w:rsidR="00B96B10" w:rsidRPr="00B96B10" w:rsidRDefault="00B96B10" w:rsidP="00B96B10">
      <w:pPr>
        <w:pBdr>
          <w:bottom w:val="single" w:sz="12" w:space="1" w:color="365F91"/>
        </w:pBdr>
        <w:spacing w:before="600" w:after="80" w:line="276" w:lineRule="auto"/>
        <w:outlineLvl w:val="0"/>
        <w:rPr>
          <w:rFonts w:ascii="Century Gothic" w:eastAsia="Times New Roman" w:hAnsi="Century Gothic" w:cs="Times New Roman"/>
          <w:bCs/>
          <w:color w:val="7030A0"/>
          <w:sz w:val="26"/>
          <w:szCs w:val="26"/>
          <w:lang w:bidi="en-US"/>
        </w:rPr>
      </w:pPr>
      <w:r w:rsidRPr="00B96B10">
        <w:rPr>
          <w:rFonts w:ascii="Century Gothic" w:eastAsia="Times New Roman" w:hAnsi="Century Gothic" w:cs="Times New Roman"/>
          <w:bCs/>
          <w:color w:val="7030A0"/>
          <w:sz w:val="26"/>
          <w:szCs w:val="26"/>
          <w:lang w:bidi="en-US"/>
        </w:rPr>
        <w:t>Anne</w:t>
      </w:r>
      <w:r w:rsidRPr="00B96B10">
        <w:rPr>
          <w:rFonts w:ascii="Century Gothic" w:eastAsia="Times New Roman" w:hAnsi="Century Gothic" w:cs="Times New Roman"/>
          <w:bCs/>
          <w:color w:val="7030A0"/>
          <w:sz w:val="26"/>
          <w:szCs w:val="26"/>
          <w:lang w:bidi="en-US"/>
        </w:rPr>
        <w:tab/>
      </w:r>
      <w:r w:rsidRPr="00B96B10">
        <w:rPr>
          <w:rFonts w:ascii="Century Gothic" w:eastAsia="Times New Roman" w:hAnsi="Century Gothic" w:cs="Times New Roman"/>
          <w:bCs/>
          <w:color w:val="7030A0"/>
          <w:sz w:val="26"/>
          <w:szCs w:val="26"/>
          <w:lang w:bidi="en-US"/>
        </w:rPr>
        <w:tab/>
      </w:r>
      <w:r w:rsidRPr="00B96B10">
        <w:rPr>
          <w:rFonts w:ascii="Century Gothic" w:eastAsia="Times New Roman" w:hAnsi="Century Gothic" w:cs="Times New Roman"/>
          <w:bCs/>
          <w:color w:val="7030A0"/>
          <w:sz w:val="26"/>
          <w:szCs w:val="26"/>
          <w:lang w:bidi="en-US"/>
        </w:rPr>
        <w:tab/>
      </w:r>
      <w:r w:rsidRPr="00B96B10">
        <w:rPr>
          <w:rFonts w:ascii="Century Gothic" w:eastAsia="Times New Roman" w:hAnsi="Century Gothic" w:cs="Times New Roman"/>
          <w:bCs/>
          <w:color w:val="7030A0"/>
          <w:sz w:val="26"/>
          <w:szCs w:val="26"/>
          <w:lang w:bidi="en-US"/>
        </w:rPr>
        <w:tab/>
        <w:t xml:space="preserve">        </w:t>
      </w:r>
    </w:p>
    <w:p w14:paraId="1AFD7638" w14:textId="77777777" w:rsidR="00B96B10" w:rsidRPr="00B96B10" w:rsidRDefault="00B96B10" w:rsidP="00B96B10">
      <w:pPr>
        <w:spacing w:after="0" w:line="360" w:lineRule="auto"/>
        <w:rPr>
          <w:rFonts w:ascii="Century Gothic" w:eastAsia="Times New Roman" w:hAnsi="Century Gothic" w:cs="Times New Roman"/>
          <w:sz w:val="26"/>
          <w:szCs w:val="26"/>
          <w:lang w:bidi="en-US"/>
        </w:rPr>
      </w:pPr>
      <w:r w:rsidRPr="00B96B10">
        <w:rPr>
          <w:rFonts w:ascii="Century Gothic" w:eastAsia="Times New Roman" w:hAnsi="Century Gothic" w:cs="Times New Roman"/>
          <w:sz w:val="26"/>
          <w:szCs w:val="26"/>
          <w:lang w:bidi="en-US"/>
        </w:rPr>
        <w:t>You’re a 26-year-old woman who has come into the clinic today for birth control pills.  Your boyfriend is a former IV drug user but has told you he’s been clean for 4 years.  But sometimes you worry he might have HIV from his past or that he may even still be using.  You have never discussed this with him. You only use condoms when you think you might be ovulating, and you don’t want to get pregnant.</w:t>
      </w:r>
    </w:p>
    <w:p w14:paraId="7DA3BD73"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10"/>
    <w:rsid w:val="006629EE"/>
    <w:rsid w:val="00B9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8541"/>
  <w15:chartTrackingRefBased/>
  <w15:docId w15:val="{902FA018-0837-4504-990C-D193F755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1</cp:revision>
  <dcterms:created xsi:type="dcterms:W3CDTF">2020-06-04T14:11:00Z</dcterms:created>
  <dcterms:modified xsi:type="dcterms:W3CDTF">2020-06-04T14:18:00Z</dcterms:modified>
</cp:coreProperties>
</file>